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F2FA" w14:textId="77777777" w:rsidR="002B2497" w:rsidRPr="008F1B88" w:rsidRDefault="00B064E5" w:rsidP="00C56BB1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8F1B88">
        <w:rPr>
          <w:rFonts w:ascii="Arial" w:hAnsi="Arial" w:cs="Arial"/>
          <w:noProof/>
          <w:lang w:val="en-US"/>
        </w:rPr>
        <w:drawing>
          <wp:inline distT="0" distB="0" distL="0" distR="0" wp14:anchorId="6F1241BE" wp14:editId="2A70FF4D">
            <wp:extent cx="4943475" cy="1733550"/>
            <wp:effectExtent l="0" t="0" r="9525" b="0"/>
            <wp:docPr id="3" name="Picture 3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1FB0" w14:textId="77777777" w:rsidR="00B064E5" w:rsidRPr="008F1B88" w:rsidRDefault="00B064E5" w:rsidP="00C56BB1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7107659F" w14:textId="77777777" w:rsidR="00B064E5" w:rsidRPr="008F1B88" w:rsidRDefault="00B064E5" w:rsidP="00C56BB1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43D277ED" w14:textId="77777777" w:rsidR="00B064E5" w:rsidRPr="008F1B88" w:rsidRDefault="00B064E5" w:rsidP="00C56BB1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8F1B88">
        <w:rPr>
          <w:rFonts w:ascii="Arial" w:hAnsi="Arial" w:cs="Arial"/>
          <w:b/>
          <w:sz w:val="22"/>
          <w:szCs w:val="22"/>
        </w:rPr>
        <w:t>LIMPOPO PROVINCIAL RESEARCH ETHICS COMMITTEE (LPREC)</w:t>
      </w:r>
    </w:p>
    <w:p w14:paraId="7C4F9FFA" w14:textId="77777777" w:rsidR="00DB1A83" w:rsidRPr="008F1B88" w:rsidRDefault="002220F9" w:rsidP="00C56BB1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8F1B88">
        <w:rPr>
          <w:rFonts w:ascii="Arial" w:hAnsi="Arial" w:cs="Arial"/>
          <w:b/>
          <w:sz w:val="22"/>
          <w:szCs w:val="22"/>
        </w:rPr>
        <w:t xml:space="preserve"> </w:t>
      </w:r>
      <w:r w:rsidR="00DB1A83" w:rsidRPr="008F1B88">
        <w:rPr>
          <w:rFonts w:ascii="Arial" w:hAnsi="Arial" w:cs="Arial"/>
          <w:b/>
          <w:sz w:val="22"/>
          <w:szCs w:val="22"/>
        </w:rPr>
        <w:t xml:space="preserve">ANNUAL PROGRESS REPORT </w:t>
      </w:r>
      <w:r w:rsidR="00600C77" w:rsidRPr="008F1B88">
        <w:rPr>
          <w:rFonts w:ascii="Arial" w:hAnsi="Arial" w:cs="Arial"/>
          <w:b/>
          <w:sz w:val="22"/>
          <w:szCs w:val="22"/>
        </w:rPr>
        <w:t xml:space="preserve">/ </w:t>
      </w:r>
      <w:r w:rsidR="002B2497" w:rsidRPr="008F1B88">
        <w:rPr>
          <w:rFonts w:ascii="Arial" w:hAnsi="Arial" w:cs="Arial"/>
          <w:b/>
          <w:sz w:val="22"/>
          <w:szCs w:val="22"/>
        </w:rPr>
        <w:t xml:space="preserve">RESEARCH </w:t>
      </w:r>
      <w:r w:rsidR="00B064E5" w:rsidRPr="008F1B88">
        <w:rPr>
          <w:rFonts w:ascii="Arial" w:hAnsi="Arial" w:cs="Arial"/>
          <w:b/>
          <w:sz w:val="22"/>
          <w:szCs w:val="22"/>
        </w:rPr>
        <w:t xml:space="preserve">PASSIVE </w:t>
      </w:r>
      <w:r w:rsidR="00600C77" w:rsidRPr="008F1B88">
        <w:rPr>
          <w:rFonts w:ascii="Arial" w:hAnsi="Arial" w:cs="Arial"/>
          <w:b/>
          <w:sz w:val="22"/>
          <w:szCs w:val="22"/>
        </w:rPr>
        <w:t>MONITORING FORM</w:t>
      </w:r>
    </w:p>
    <w:p w14:paraId="15B934B5" w14:textId="77777777" w:rsidR="00D84AFC" w:rsidRPr="008F1B88" w:rsidRDefault="00D84AFC" w:rsidP="004D5251">
      <w:pPr>
        <w:tabs>
          <w:tab w:val="left" w:pos="393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7D27B308" w14:textId="1742059D" w:rsidR="00E422C7" w:rsidRPr="008F1B88" w:rsidRDefault="00A519FA" w:rsidP="00334FDB">
      <w:pPr>
        <w:tabs>
          <w:tab w:val="left" w:pos="3930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8F1B88">
        <w:rPr>
          <w:rFonts w:ascii="Arial" w:hAnsi="Arial" w:cs="Arial"/>
          <w:sz w:val="22"/>
          <w:szCs w:val="22"/>
        </w:rPr>
        <w:t xml:space="preserve">The </w:t>
      </w:r>
      <w:r w:rsidR="00B064E5" w:rsidRPr="008F1B88">
        <w:rPr>
          <w:rFonts w:ascii="Arial" w:hAnsi="Arial" w:cs="Arial"/>
          <w:sz w:val="22"/>
          <w:szCs w:val="22"/>
        </w:rPr>
        <w:t>LPREC approved research projects</w:t>
      </w:r>
      <w:r w:rsidRPr="008F1B88">
        <w:rPr>
          <w:rFonts w:ascii="Arial" w:hAnsi="Arial" w:cs="Arial"/>
          <w:sz w:val="22"/>
          <w:szCs w:val="22"/>
        </w:rPr>
        <w:t>, inclu</w:t>
      </w:r>
      <w:r w:rsidR="00B064E5" w:rsidRPr="008F1B88">
        <w:rPr>
          <w:rFonts w:ascii="Arial" w:hAnsi="Arial" w:cs="Arial"/>
          <w:sz w:val="22"/>
          <w:szCs w:val="22"/>
        </w:rPr>
        <w:t>ding independent studies.</w:t>
      </w:r>
      <w:r w:rsidR="00823CD4">
        <w:rPr>
          <w:rFonts w:ascii="Arial" w:hAnsi="Arial" w:cs="Arial"/>
          <w:sz w:val="22"/>
          <w:szCs w:val="22"/>
        </w:rPr>
        <w:t xml:space="preserve"> The form must be submitted </w:t>
      </w:r>
      <w:proofErr w:type="gramStart"/>
      <w:r w:rsidR="00823CD4">
        <w:rPr>
          <w:rFonts w:ascii="Arial" w:hAnsi="Arial" w:cs="Arial"/>
          <w:sz w:val="22"/>
          <w:szCs w:val="22"/>
        </w:rPr>
        <w:t>to:</w:t>
      </w:r>
      <w:proofErr w:type="gramEnd"/>
      <w:r w:rsidR="00823CD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823CD4" w:rsidRPr="0029727A">
          <w:rPr>
            <w:rStyle w:val="Hyperlink"/>
            <w:rFonts w:ascii="Arial" w:hAnsi="Arial" w:cs="Arial"/>
          </w:rPr>
          <w:t>lprecsecretariat@premier.limpopo.gov.za</w:t>
        </w:r>
      </w:hyperlink>
      <w:r w:rsidRPr="008F1B88">
        <w:rPr>
          <w:rFonts w:ascii="Arial" w:hAnsi="Arial" w:cs="Arial"/>
          <w:sz w:val="22"/>
          <w:szCs w:val="22"/>
        </w:rPr>
        <w:br/>
      </w:r>
      <w:r w:rsidR="00DB3CCE" w:rsidRPr="008F1B88">
        <w:rPr>
          <w:rFonts w:ascii="Arial" w:hAnsi="Arial" w:cs="Arial"/>
          <w:b/>
          <w:sz w:val="22"/>
          <w:szCs w:val="22"/>
        </w:rPr>
        <w:tab/>
      </w:r>
    </w:p>
    <w:p w14:paraId="770C2B58" w14:textId="77777777" w:rsidR="00DB1A83" w:rsidRPr="008F1B88" w:rsidRDefault="00A80A56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8F1B88">
        <w:rPr>
          <w:rFonts w:ascii="Arial" w:hAnsi="Arial" w:cs="Arial"/>
          <w:b/>
          <w:sz w:val="22"/>
          <w:szCs w:val="22"/>
        </w:rPr>
        <w:t xml:space="preserve">1. </w:t>
      </w:r>
      <w:r w:rsidR="002B2497" w:rsidRPr="008F1B88">
        <w:rPr>
          <w:rFonts w:ascii="Arial" w:hAnsi="Arial" w:cs="Arial"/>
          <w:b/>
          <w:sz w:val="22"/>
          <w:szCs w:val="22"/>
        </w:rPr>
        <w:t xml:space="preserve">Research </w:t>
      </w:r>
      <w:r w:rsidR="00915CB2" w:rsidRPr="008F1B88">
        <w:rPr>
          <w:rFonts w:ascii="Arial" w:hAnsi="Arial" w:cs="Arial"/>
          <w:b/>
          <w:sz w:val="22"/>
          <w:szCs w:val="22"/>
        </w:rPr>
        <w:t>details</w:t>
      </w:r>
    </w:p>
    <w:p w14:paraId="28E7CF79" w14:textId="77777777" w:rsidR="00DB1A83" w:rsidRPr="008F1B88" w:rsidRDefault="00DB1A83" w:rsidP="00D120EC">
      <w:pPr>
        <w:spacing w:before="60" w:after="60"/>
        <w:rPr>
          <w:rFonts w:ascii="Arial" w:hAnsi="Arial" w:cs="Arial"/>
          <w:sz w:val="8"/>
          <w:szCs w:val="8"/>
        </w:rPr>
      </w:pPr>
    </w:p>
    <w:tbl>
      <w:tblPr>
        <w:tblW w:w="9784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219"/>
      </w:tblGrid>
      <w:tr w:rsidR="00B23B0F" w:rsidRPr="008F1B88" w14:paraId="094A522A" w14:textId="77777777" w:rsidTr="00020F6D">
        <w:trPr>
          <w:trHeight w:val="454"/>
        </w:trPr>
        <w:tc>
          <w:tcPr>
            <w:tcW w:w="4565" w:type="dxa"/>
          </w:tcPr>
          <w:p w14:paraId="600F1C36" w14:textId="77777777" w:rsidR="00B23B0F" w:rsidRPr="008F1B88" w:rsidRDefault="00B23092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P</w:t>
            </w:r>
            <w:r w:rsidR="002B2497" w:rsidRPr="008F1B88">
              <w:rPr>
                <w:rFonts w:ascii="Arial" w:hAnsi="Arial" w:cs="Arial"/>
                <w:sz w:val="22"/>
                <w:szCs w:val="22"/>
              </w:rPr>
              <w:t>rincipal Investigator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>/researcher</w:t>
            </w:r>
            <w:r w:rsidR="002B2497" w:rsidRPr="008F1B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1B88">
              <w:rPr>
                <w:rFonts w:ascii="Arial" w:hAnsi="Arial" w:cs="Arial"/>
                <w:sz w:val="22"/>
                <w:szCs w:val="22"/>
              </w:rPr>
              <w:t>n</w:t>
            </w:r>
            <w:r w:rsidR="00B23B0F" w:rsidRPr="008F1B88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5219" w:type="dxa"/>
          </w:tcPr>
          <w:p w14:paraId="3EBA39DB" w14:textId="77777777" w:rsidR="00B23B0F" w:rsidRPr="008F1B88" w:rsidRDefault="00B23B0F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4E5" w:rsidRPr="008F1B88" w14:paraId="695F4711" w14:textId="77777777" w:rsidTr="00020F6D">
        <w:trPr>
          <w:trHeight w:val="454"/>
        </w:trPr>
        <w:tc>
          <w:tcPr>
            <w:tcW w:w="4565" w:type="dxa"/>
          </w:tcPr>
          <w:p w14:paraId="033ED34D" w14:textId="77777777" w:rsidR="00B064E5" w:rsidRPr="008F1B88" w:rsidRDefault="00B064E5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Supervisor/promoter (if applicable)</w:t>
            </w:r>
          </w:p>
        </w:tc>
        <w:tc>
          <w:tcPr>
            <w:tcW w:w="5219" w:type="dxa"/>
          </w:tcPr>
          <w:p w14:paraId="1C3CF3BC" w14:textId="77777777" w:rsidR="00B064E5" w:rsidRPr="008F1B88" w:rsidRDefault="00B064E5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0F" w:rsidRPr="008F1B88" w14:paraId="4471B14B" w14:textId="77777777" w:rsidTr="00020F6D">
        <w:trPr>
          <w:trHeight w:val="898"/>
        </w:trPr>
        <w:tc>
          <w:tcPr>
            <w:tcW w:w="4565" w:type="dxa"/>
          </w:tcPr>
          <w:p w14:paraId="07364ADE" w14:textId="77777777" w:rsidR="00B23B0F" w:rsidRPr="008F1B88" w:rsidRDefault="00A32373" w:rsidP="008943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Department</w:t>
            </w:r>
            <w:r w:rsidR="003E56EC" w:rsidRPr="008F1B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38C" w:rsidRPr="008F1B88">
              <w:rPr>
                <w:rFonts w:ascii="Arial" w:hAnsi="Arial" w:cs="Arial"/>
                <w:sz w:val="22"/>
                <w:szCs w:val="22"/>
              </w:rPr>
              <w:t>/</w:t>
            </w:r>
            <w:r w:rsidR="003E56EC" w:rsidRPr="008F1B88">
              <w:rPr>
                <w:rFonts w:ascii="Arial" w:hAnsi="Arial" w:cs="Arial"/>
                <w:sz w:val="22"/>
                <w:szCs w:val="22"/>
              </w:rPr>
              <w:t xml:space="preserve"> Faculty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>/Institution</w:t>
            </w:r>
            <w:r w:rsidR="0089438C" w:rsidRPr="008F1B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19" w:type="dxa"/>
          </w:tcPr>
          <w:p w14:paraId="48E2EB82" w14:textId="77777777" w:rsidR="00B23B0F" w:rsidRPr="008F1B88" w:rsidRDefault="00B23B0F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DB1" w:rsidRPr="008F1B88" w14:paraId="3D0E706E" w14:textId="77777777" w:rsidTr="00020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66A2" w14:textId="77777777" w:rsidR="004E6DB1" w:rsidRPr="008F1B88" w:rsidRDefault="004E6DB1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 xml:space="preserve">Full title of </w:t>
            </w:r>
            <w:r w:rsidR="002B2497" w:rsidRPr="008F1B88">
              <w:rPr>
                <w:rFonts w:ascii="Arial" w:hAnsi="Arial" w:cs="Arial"/>
                <w:sz w:val="22"/>
                <w:szCs w:val="22"/>
              </w:rPr>
              <w:t>research</w:t>
            </w:r>
            <w:r w:rsidRPr="008F1B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D44" w14:textId="77777777" w:rsidR="004E6DB1" w:rsidRPr="008F1B88" w:rsidRDefault="004E6DB1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DB1" w:rsidRPr="008F1B88" w14:paraId="0C10A845" w14:textId="77777777" w:rsidTr="00020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06EC" w14:textId="77777777" w:rsidR="004E6DB1" w:rsidRPr="008F1B88" w:rsidRDefault="00B064E5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 xml:space="preserve">LPREC </w:t>
            </w:r>
            <w:r w:rsidR="00986E0A" w:rsidRPr="008F1B88">
              <w:rPr>
                <w:rFonts w:ascii="Arial" w:hAnsi="Arial" w:cs="Arial"/>
                <w:sz w:val="22"/>
                <w:szCs w:val="22"/>
              </w:rPr>
              <w:t>approval</w:t>
            </w:r>
            <w:r w:rsidR="00600C77" w:rsidRPr="008F1B88">
              <w:rPr>
                <w:rFonts w:ascii="Arial" w:hAnsi="Arial" w:cs="Arial"/>
                <w:sz w:val="22"/>
                <w:szCs w:val="22"/>
              </w:rPr>
              <w:t xml:space="preserve"> reference</w:t>
            </w:r>
            <w:r w:rsidRPr="008F1B88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 w:rsidR="004E6DB1" w:rsidRPr="008F1B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934" w14:textId="77777777" w:rsidR="004E6DB1" w:rsidRPr="008F1B88" w:rsidRDefault="004E6DB1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141397" w14:textId="77777777" w:rsidR="00DB1A83" w:rsidRPr="008F1B88" w:rsidRDefault="00DB1A83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7B406E5B" w14:textId="77777777" w:rsidR="006905A5" w:rsidRPr="008F1B88" w:rsidRDefault="00915CB2" w:rsidP="006905A5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8F1B88">
        <w:rPr>
          <w:rFonts w:ascii="Arial" w:hAnsi="Arial" w:cs="Arial"/>
          <w:b/>
          <w:sz w:val="22"/>
          <w:szCs w:val="22"/>
        </w:rPr>
        <w:t>2</w:t>
      </w:r>
      <w:r w:rsidR="006905A5" w:rsidRPr="008F1B88">
        <w:rPr>
          <w:rFonts w:ascii="Arial" w:hAnsi="Arial" w:cs="Arial"/>
          <w:b/>
          <w:sz w:val="22"/>
          <w:szCs w:val="22"/>
        </w:rPr>
        <w:t>. Looking back at your appro</w:t>
      </w:r>
      <w:r w:rsidR="00B064E5" w:rsidRPr="008F1B88">
        <w:rPr>
          <w:rFonts w:ascii="Arial" w:hAnsi="Arial" w:cs="Arial"/>
          <w:b/>
          <w:sz w:val="22"/>
          <w:szCs w:val="22"/>
        </w:rPr>
        <w:t xml:space="preserve">ved LPREC </w:t>
      </w:r>
      <w:r w:rsidR="002B2497" w:rsidRPr="008F1B88">
        <w:rPr>
          <w:rFonts w:ascii="Arial" w:hAnsi="Arial" w:cs="Arial"/>
          <w:b/>
          <w:sz w:val="22"/>
          <w:szCs w:val="22"/>
        </w:rPr>
        <w:t>application documents:</w:t>
      </w:r>
    </w:p>
    <w:p w14:paraId="71D6857A" w14:textId="77777777" w:rsidR="006905A5" w:rsidRPr="008F1B88" w:rsidRDefault="006905A5" w:rsidP="006905A5">
      <w:pPr>
        <w:spacing w:before="60" w:after="60"/>
        <w:rPr>
          <w:rFonts w:ascii="Arial" w:hAnsi="Arial" w:cs="Arial"/>
          <w:b/>
          <w:sz w:val="8"/>
          <w:szCs w:val="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5216"/>
      </w:tblGrid>
      <w:tr w:rsidR="006905A5" w:rsidRPr="008F1B88" w14:paraId="34EA2624" w14:textId="77777777" w:rsidTr="004945FE">
        <w:trPr>
          <w:trHeight w:val="90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933A" w14:textId="77777777" w:rsidR="006905A5" w:rsidRPr="008F1B88" w:rsidRDefault="002B2497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H</w:t>
            </w:r>
            <w:r w:rsidR="004D5251" w:rsidRPr="008F1B88">
              <w:rPr>
                <w:rFonts w:ascii="Arial" w:hAnsi="Arial" w:cs="Arial"/>
                <w:sz w:val="22"/>
                <w:szCs w:val="22"/>
              </w:rPr>
              <w:t>as anything changed in your</w:t>
            </w:r>
            <w:r w:rsidRPr="008F1B88">
              <w:rPr>
                <w:rFonts w:ascii="Arial" w:hAnsi="Arial" w:cs="Arial"/>
                <w:sz w:val="22"/>
                <w:szCs w:val="22"/>
              </w:rPr>
              <w:t xml:space="preserve"> research</w:t>
            </w:r>
            <w:r w:rsidR="004D5251" w:rsidRPr="008F1B88">
              <w:rPr>
                <w:rFonts w:ascii="Arial" w:hAnsi="Arial" w:cs="Arial"/>
                <w:sz w:val="22"/>
                <w:szCs w:val="22"/>
              </w:rPr>
              <w:t xml:space="preserve"> methodology 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 xml:space="preserve">and ethical considerations </w:t>
            </w:r>
            <w:r w:rsidR="004D5251" w:rsidRPr="008F1B8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905A5" w:rsidRPr="008F1B88">
              <w:rPr>
                <w:rFonts w:ascii="Arial" w:hAnsi="Arial" w:cs="Arial"/>
                <w:sz w:val="22"/>
                <w:szCs w:val="22"/>
              </w:rPr>
              <w:t>have there been any other amendments since the start of the study, or since the last annual report? If yes, please give details</w:t>
            </w:r>
            <w:r w:rsidR="00E33E94" w:rsidRPr="008F1B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64B" w14:textId="77777777" w:rsidR="006905A5" w:rsidRPr="008F1B88" w:rsidRDefault="006905A5" w:rsidP="009E2E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79A" w:rsidRPr="008F1B88" w14:paraId="0BBE614A" w14:textId="77777777" w:rsidTr="004945FE">
        <w:trPr>
          <w:cantSplit/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414" w14:textId="77777777" w:rsidR="00C2779A" w:rsidRPr="008F1B88" w:rsidRDefault="002B2497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D</w:t>
            </w:r>
            <w:r w:rsidR="00C73F71" w:rsidRPr="008F1B88">
              <w:rPr>
                <w:rFonts w:ascii="Arial" w:hAnsi="Arial" w:cs="Arial"/>
                <w:sz w:val="22"/>
                <w:szCs w:val="22"/>
              </w:rPr>
              <w:t xml:space="preserve">id the proposed recruitment of participants go 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 xml:space="preserve">according </w:t>
            </w:r>
            <w:r w:rsidR="00C73F71" w:rsidRPr="008F1B88">
              <w:rPr>
                <w:rFonts w:ascii="Arial" w:hAnsi="Arial" w:cs="Arial"/>
                <w:sz w:val="22"/>
                <w:szCs w:val="22"/>
              </w:rPr>
              <w:t xml:space="preserve">to plan? Did you </w:t>
            </w:r>
            <w:proofErr w:type="gramStart"/>
            <w:r w:rsidR="00C73F71" w:rsidRPr="008F1B88">
              <w:rPr>
                <w:rFonts w:ascii="Arial" w:hAnsi="Arial" w:cs="Arial"/>
                <w:sz w:val="22"/>
                <w:szCs w:val="22"/>
              </w:rPr>
              <w:t>experience any difficulties</w:t>
            </w:r>
            <w:proofErr w:type="gramEnd"/>
            <w:r w:rsidR="00C73F71" w:rsidRPr="008F1B88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 xml:space="preserve"> If yes, please give details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44D" w14:textId="77777777" w:rsidR="00C2779A" w:rsidRPr="008F1B88" w:rsidRDefault="00C2779A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6EC" w:rsidRPr="008F1B88" w14:paraId="0AC9A79B" w14:textId="77777777" w:rsidTr="004945FE">
        <w:trPr>
          <w:cantSplit/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C44" w14:textId="290CECB5" w:rsidR="003E56EC" w:rsidRPr="008F1B88" w:rsidRDefault="002B2497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W</w:t>
            </w:r>
            <w:r w:rsidR="003E56EC" w:rsidRPr="008F1B88">
              <w:rPr>
                <w:rFonts w:ascii="Arial" w:hAnsi="Arial" w:cs="Arial"/>
                <w:sz w:val="22"/>
                <w:szCs w:val="22"/>
              </w:rPr>
              <w:t xml:space="preserve">hat type of data have you collected in the </w:t>
            </w:r>
            <w:r w:rsidR="008B4D13" w:rsidRPr="008F1B88">
              <w:rPr>
                <w:rFonts w:ascii="Arial" w:hAnsi="Arial" w:cs="Arial"/>
                <w:sz w:val="22"/>
                <w:szCs w:val="22"/>
              </w:rPr>
              <w:t>course</w:t>
            </w:r>
            <w:r w:rsidR="003E56EC" w:rsidRPr="008F1B88">
              <w:rPr>
                <w:rFonts w:ascii="Arial" w:hAnsi="Arial" w:cs="Arial"/>
                <w:sz w:val="22"/>
                <w:szCs w:val="22"/>
              </w:rPr>
              <w:t xml:space="preserve"> of the research so far (e.g. audio recordings, consent records, etc)?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2204" w14:textId="77777777" w:rsidR="003E56EC" w:rsidRPr="008F1B88" w:rsidRDefault="003E56EC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C2E" w:rsidRPr="008F1B88" w14:paraId="72604038" w14:textId="77777777" w:rsidTr="006905A5">
        <w:trPr>
          <w:cantSplit/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8F7" w14:textId="78B769DF" w:rsidR="00EE4C2E" w:rsidRPr="008F1B88" w:rsidRDefault="002B2497" w:rsidP="00B064E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W</w:t>
            </w:r>
            <w:r w:rsidR="00EE4C2E" w:rsidRPr="008F1B88">
              <w:rPr>
                <w:rFonts w:ascii="Arial" w:hAnsi="Arial" w:cs="Arial"/>
                <w:sz w:val="22"/>
                <w:szCs w:val="22"/>
              </w:rPr>
              <w:t xml:space="preserve">here is </w:t>
            </w:r>
            <w:r w:rsidR="007D554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>data stored now?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CC2" w14:textId="77777777" w:rsidR="00EE4C2E" w:rsidRPr="008F1B88" w:rsidRDefault="00EE4C2E" w:rsidP="009E2E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8CAB10" w14:textId="4F28B63C" w:rsidR="002A0FFB" w:rsidRPr="008F1B88" w:rsidRDefault="002A0FFB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67E3FF99" w14:textId="30D18EB0" w:rsidR="008F1B88" w:rsidRPr="008F1B88" w:rsidRDefault="008F1B88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725BC44F" w14:textId="45870AC0" w:rsidR="008F1B88" w:rsidRPr="008F1B88" w:rsidRDefault="008F1B88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68B451EC" w14:textId="77777777" w:rsidR="008F1B88" w:rsidRPr="008F1B88" w:rsidRDefault="008F1B88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3C8B756E" w14:textId="77777777" w:rsidR="00821B2E" w:rsidRPr="008F1B88" w:rsidRDefault="00915CB2" w:rsidP="00D120EC">
      <w:pPr>
        <w:spacing w:before="60" w:after="60"/>
        <w:rPr>
          <w:rFonts w:ascii="Arial" w:hAnsi="Arial" w:cs="Arial"/>
          <w:b/>
          <w:sz w:val="8"/>
          <w:szCs w:val="8"/>
        </w:rPr>
      </w:pPr>
      <w:r w:rsidRPr="008F1B88">
        <w:rPr>
          <w:rFonts w:ascii="Arial" w:hAnsi="Arial" w:cs="Arial"/>
          <w:b/>
          <w:sz w:val="22"/>
          <w:szCs w:val="22"/>
        </w:rPr>
        <w:t>3</w:t>
      </w:r>
      <w:r w:rsidR="00C73F71" w:rsidRPr="008F1B88">
        <w:rPr>
          <w:rFonts w:ascii="Arial" w:hAnsi="Arial" w:cs="Arial"/>
          <w:b/>
          <w:sz w:val="22"/>
          <w:szCs w:val="22"/>
        </w:rPr>
        <w:t xml:space="preserve">. </w:t>
      </w:r>
      <w:r w:rsidR="00292E65" w:rsidRPr="008F1B88">
        <w:rPr>
          <w:rFonts w:ascii="Arial" w:hAnsi="Arial" w:cs="Arial"/>
          <w:b/>
          <w:sz w:val="22"/>
          <w:szCs w:val="22"/>
        </w:rPr>
        <w:t>Publication</w:t>
      </w:r>
      <w:r w:rsidR="006623E2" w:rsidRPr="008F1B88">
        <w:rPr>
          <w:rFonts w:ascii="Arial" w:hAnsi="Arial" w:cs="Arial"/>
          <w:b/>
          <w:sz w:val="22"/>
          <w:szCs w:val="22"/>
        </w:rPr>
        <w:br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5216"/>
      </w:tblGrid>
      <w:tr w:rsidR="0052756A" w:rsidRPr="008F1B88" w14:paraId="17633465" w14:textId="77777777" w:rsidTr="004945FE">
        <w:trPr>
          <w:cantSplit/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719" w14:textId="77777777" w:rsidR="0052756A" w:rsidRPr="008F1B88" w:rsidRDefault="0052756A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lastRenderedPageBreak/>
              <w:t xml:space="preserve">Has there been any publication </w:t>
            </w:r>
            <w:r w:rsidR="00E42D48" w:rsidRPr="008F1B88">
              <w:rPr>
                <w:rFonts w:ascii="Arial" w:hAnsi="Arial" w:cs="Arial"/>
                <w:sz w:val="22"/>
                <w:szCs w:val="22"/>
              </w:rPr>
              <w:t xml:space="preserve">or other research output </w:t>
            </w:r>
            <w:r w:rsidRPr="008F1B88">
              <w:rPr>
                <w:rFonts w:ascii="Arial" w:hAnsi="Arial" w:cs="Arial"/>
                <w:sz w:val="22"/>
                <w:szCs w:val="22"/>
              </w:rPr>
              <w:t>arising from the research?</w:t>
            </w:r>
            <w:r w:rsidR="002B2497" w:rsidRPr="008F1B88">
              <w:rPr>
                <w:rFonts w:ascii="Arial" w:hAnsi="Arial" w:cs="Arial"/>
                <w:sz w:val="22"/>
                <w:szCs w:val="22"/>
              </w:rPr>
              <w:t xml:space="preserve"> If so, please provide details.</w:t>
            </w:r>
            <w:r w:rsidR="00D972E9" w:rsidRPr="008F1B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7A1" w14:textId="77777777" w:rsidR="0052756A" w:rsidRPr="008F1B88" w:rsidRDefault="0052756A" w:rsidP="0052756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C692E3" w14:textId="77777777" w:rsidR="00E00D95" w:rsidRPr="008F1B88" w:rsidRDefault="00E00D95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73FDCE69" w14:textId="77777777" w:rsidR="00821B2E" w:rsidRPr="008F1B88" w:rsidRDefault="00821B2E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6AE478B2" w14:textId="77777777" w:rsidR="00DB1A83" w:rsidRPr="008F1B88" w:rsidRDefault="00915CB2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8F1B88">
        <w:rPr>
          <w:rFonts w:ascii="Arial" w:hAnsi="Arial" w:cs="Arial"/>
          <w:b/>
          <w:sz w:val="22"/>
          <w:szCs w:val="22"/>
        </w:rPr>
        <w:t>4</w:t>
      </w:r>
      <w:r w:rsidR="00821B2E" w:rsidRPr="008F1B88">
        <w:rPr>
          <w:rFonts w:ascii="Arial" w:hAnsi="Arial" w:cs="Arial"/>
          <w:b/>
          <w:sz w:val="22"/>
          <w:szCs w:val="22"/>
        </w:rPr>
        <w:t xml:space="preserve">. </w:t>
      </w:r>
      <w:r w:rsidR="00176236" w:rsidRPr="008F1B88">
        <w:rPr>
          <w:rFonts w:ascii="Arial" w:hAnsi="Arial" w:cs="Arial"/>
          <w:b/>
          <w:sz w:val="22"/>
          <w:szCs w:val="22"/>
        </w:rPr>
        <w:t xml:space="preserve">Other </w:t>
      </w:r>
      <w:r w:rsidR="00600C77" w:rsidRPr="008F1B88">
        <w:rPr>
          <w:rFonts w:ascii="Arial" w:hAnsi="Arial" w:cs="Arial"/>
          <w:b/>
          <w:sz w:val="22"/>
          <w:szCs w:val="22"/>
        </w:rPr>
        <w:t>Issues</w:t>
      </w:r>
    </w:p>
    <w:p w14:paraId="59F73847" w14:textId="77777777" w:rsidR="00DB1A83" w:rsidRPr="008F1B88" w:rsidRDefault="00DB1A83" w:rsidP="00C56BB1">
      <w:pPr>
        <w:spacing w:before="60" w:after="60"/>
        <w:rPr>
          <w:rFonts w:ascii="Arial" w:hAnsi="Arial" w:cs="Arial"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DB1A83" w:rsidRPr="008F1B88" w14:paraId="34FACBEA" w14:textId="77777777" w:rsidTr="004945FE">
        <w:trPr>
          <w:cantSplit/>
          <w:trHeight w:val="454"/>
        </w:trPr>
        <w:tc>
          <w:tcPr>
            <w:tcW w:w="4536" w:type="dxa"/>
          </w:tcPr>
          <w:p w14:paraId="7C36E01E" w14:textId="77777777" w:rsidR="00DB1A83" w:rsidRPr="008F1B88" w:rsidRDefault="00DB1A83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F1B88">
              <w:rPr>
                <w:rFonts w:ascii="Arial" w:hAnsi="Arial" w:cs="Arial"/>
                <w:sz w:val="22"/>
                <w:szCs w:val="22"/>
              </w:rPr>
              <w:t>Have there been any</w:t>
            </w:r>
            <w:r w:rsidR="00FB7C5B" w:rsidRPr="008F1B88">
              <w:rPr>
                <w:rFonts w:ascii="Arial" w:hAnsi="Arial" w:cs="Arial"/>
                <w:sz w:val="22"/>
                <w:szCs w:val="22"/>
              </w:rPr>
              <w:t xml:space="preserve"> safety </w:t>
            </w:r>
            <w:r w:rsidR="00DC3EAC" w:rsidRPr="008F1B88">
              <w:rPr>
                <w:rFonts w:ascii="Arial" w:hAnsi="Arial" w:cs="Arial"/>
                <w:sz w:val="22"/>
                <w:szCs w:val="22"/>
              </w:rPr>
              <w:t xml:space="preserve">or other issues </w:t>
            </w:r>
            <w:r w:rsidR="002B2497" w:rsidRPr="008F1B88">
              <w:rPr>
                <w:rFonts w:ascii="Arial" w:hAnsi="Arial" w:cs="Arial"/>
                <w:sz w:val="22"/>
                <w:szCs w:val="22"/>
              </w:rPr>
              <w:t xml:space="preserve">arising from the research </w:t>
            </w:r>
            <w:r w:rsidR="00DC3EAC" w:rsidRPr="008F1B88">
              <w:rPr>
                <w:rFonts w:ascii="Arial" w:hAnsi="Arial" w:cs="Arial"/>
                <w:sz w:val="22"/>
                <w:szCs w:val="22"/>
              </w:rPr>
              <w:t>that concerned you</w:t>
            </w:r>
            <w:r w:rsidRPr="008F1B88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 w:rsidR="00010838" w:rsidRPr="008F1B88">
              <w:rPr>
                <w:rFonts w:ascii="Arial" w:hAnsi="Arial" w:cs="Arial"/>
                <w:sz w:val="22"/>
                <w:szCs w:val="22"/>
              </w:rPr>
              <w:t xml:space="preserve"> Please provide details.</w:t>
            </w:r>
          </w:p>
        </w:tc>
        <w:tc>
          <w:tcPr>
            <w:tcW w:w="5245" w:type="dxa"/>
          </w:tcPr>
          <w:p w14:paraId="6040E76B" w14:textId="77777777" w:rsidR="00DB1A83" w:rsidRPr="008F1B88" w:rsidRDefault="00DB1A83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77" w:rsidRPr="008F1B88" w14:paraId="15A3EB4B" w14:textId="77777777" w:rsidTr="004945FE">
        <w:trPr>
          <w:cantSplit/>
          <w:trHeight w:val="454"/>
        </w:trPr>
        <w:tc>
          <w:tcPr>
            <w:tcW w:w="4536" w:type="dxa"/>
          </w:tcPr>
          <w:p w14:paraId="146D93E5" w14:textId="77777777" w:rsidR="00600C77" w:rsidRPr="008F1B88" w:rsidRDefault="00600C77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F1B88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821B2E" w:rsidRPr="008F1B88">
              <w:rPr>
                <w:rFonts w:ascii="Arial" w:hAnsi="Arial" w:cs="Arial"/>
                <w:sz w:val="22"/>
                <w:szCs w:val="22"/>
              </w:rPr>
              <w:t>any concerns been raised</w:t>
            </w:r>
            <w:proofErr w:type="gramEnd"/>
            <w:r w:rsidR="00821B2E" w:rsidRPr="008F1B88">
              <w:rPr>
                <w:rFonts w:ascii="Arial" w:hAnsi="Arial" w:cs="Arial"/>
                <w:sz w:val="22"/>
                <w:szCs w:val="22"/>
              </w:rPr>
              <w:t>, or complaints made, by participants in the</w:t>
            </w:r>
            <w:r w:rsidR="002B2497" w:rsidRPr="008F1B88">
              <w:rPr>
                <w:rFonts w:ascii="Arial" w:hAnsi="Arial" w:cs="Arial"/>
                <w:sz w:val="22"/>
                <w:szCs w:val="22"/>
              </w:rPr>
              <w:t xml:space="preserve"> research</w:t>
            </w:r>
            <w:r w:rsidRPr="008F1B88">
              <w:rPr>
                <w:rFonts w:ascii="Arial" w:hAnsi="Arial" w:cs="Arial"/>
                <w:sz w:val="22"/>
                <w:szCs w:val="22"/>
              </w:rPr>
              <w:t>?</w:t>
            </w:r>
            <w:r w:rsidR="00010838" w:rsidRPr="008F1B88">
              <w:rPr>
                <w:rFonts w:ascii="Arial" w:hAnsi="Arial" w:cs="Arial"/>
                <w:sz w:val="22"/>
                <w:szCs w:val="22"/>
              </w:rPr>
              <w:t xml:space="preserve"> If yes, please </w:t>
            </w:r>
            <w:proofErr w:type="gramStart"/>
            <w:r w:rsidR="00010838" w:rsidRPr="008F1B88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2B2497" w:rsidRPr="008F1B88">
              <w:rPr>
                <w:rFonts w:ascii="Arial" w:hAnsi="Arial" w:cs="Arial"/>
                <w:sz w:val="22"/>
                <w:szCs w:val="22"/>
              </w:rPr>
              <w:t xml:space="preserve">summary </w:t>
            </w:r>
            <w:r w:rsidR="00010838" w:rsidRPr="008F1B88">
              <w:rPr>
                <w:rFonts w:ascii="Arial" w:hAnsi="Arial" w:cs="Arial"/>
                <w:sz w:val="22"/>
                <w:szCs w:val="22"/>
              </w:rPr>
              <w:t>details (without identifying participants)</w:t>
            </w:r>
            <w:proofErr w:type="gramEnd"/>
            <w:r w:rsidR="001467EE" w:rsidRPr="008F1B8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1467EE" w:rsidRPr="008F1B88">
              <w:rPr>
                <w:rFonts w:ascii="Arial" w:hAnsi="Arial" w:cs="Arial"/>
                <w:sz w:val="22"/>
                <w:szCs w:val="22"/>
              </w:rPr>
              <w:t>including how these were resolved</w:t>
            </w:r>
            <w:proofErr w:type="gramEnd"/>
            <w:r w:rsidR="001467EE" w:rsidRPr="008F1B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4ACF8165" w14:textId="77777777" w:rsidR="00600C77" w:rsidRPr="008F1B88" w:rsidRDefault="00600C77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45A9" w:rsidRPr="008F1B88" w14:paraId="7D10FB4F" w14:textId="77777777" w:rsidTr="004945FE">
        <w:trPr>
          <w:cantSplit/>
          <w:trHeight w:val="454"/>
        </w:trPr>
        <w:tc>
          <w:tcPr>
            <w:tcW w:w="4536" w:type="dxa"/>
          </w:tcPr>
          <w:p w14:paraId="4C86496D" w14:textId="77777777" w:rsidR="00B045A9" w:rsidRPr="008F1B88" w:rsidRDefault="00A00D6B" w:rsidP="00B064E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 xml:space="preserve">How helpful was the ethics review process when preparing for your </w:t>
            </w:r>
            <w:r w:rsidR="002B2497" w:rsidRPr="008F1B88">
              <w:rPr>
                <w:rFonts w:ascii="Arial" w:hAnsi="Arial" w:cs="Arial"/>
                <w:sz w:val="22"/>
                <w:szCs w:val="22"/>
              </w:rPr>
              <w:t>res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>earch (and associated fieldwor</w:t>
            </w:r>
            <w:r w:rsidRPr="008F1B88">
              <w:rPr>
                <w:rFonts w:ascii="Arial" w:hAnsi="Arial" w:cs="Arial"/>
                <w:sz w:val="22"/>
                <w:szCs w:val="22"/>
              </w:rPr>
              <w:t>k? Would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 xml:space="preserve"> you suggest any changes to the</w:t>
            </w:r>
            <w:r w:rsidRPr="008F1B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 xml:space="preserve">LPREC </w:t>
            </w:r>
            <w:r w:rsidRPr="008F1B88">
              <w:rPr>
                <w:rFonts w:ascii="Arial" w:hAnsi="Arial" w:cs="Arial"/>
                <w:sz w:val="22"/>
                <w:szCs w:val="22"/>
              </w:rPr>
              <w:t>in light of your experiences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 xml:space="preserve">? Constructive feedback is </w:t>
            </w:r>
            <w:r w:rsidRPr="008F1B88">
              <w:rPr>
                <w:rFonts w:ascii="Arial" w:hAnsi="Arial" w:cs="Arial"/>
                <w:sz w:val="22"/>
                <w:szCs w:val="22"/>
              </w:rPr>
              <w:t>welcome</w:t>
            </w:r>
          </w:p>
        </w:tc>
        <w:tc>
          <w:tcPr>
            <w:tcW w:w="5245" w:type="dxa"/>
          </w:tcPr>
          <w:p w14:paraId="56BBC8BE" w14:textId="77777777" w:rsidR="00B045A9" w:rsidRPr="008F1B88" w:rsidRDefault="00B045A9" w:rsidP="009E2E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8B9" w:rsidRPr="008F1B88" w14:paraId="3F6FAB22" w14:textId="77777777" w:rsidTr="004945FE">
        <w:trPr>
          <w:cantSplit/>
          <w:trHeight w:val="454"/>
        </w:trPr>
        <w:tc>
          <w:tcPr>
            <w:tcW w:w="4536" w:type="dxa"/>
          </w:tcPr>
          <w:p w14:paraId="0F86012F" w14:textId="77777777" w:rsidR="008278B9" w:rsidRPr="008F1B88" w:rsidRDefault="008278B9" w:rsidP="002B24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 xml:space="preserve">Is there anything else you would like to </w:t>
            </w:r>
            <w:r w:rsidR="002B2497" w:rsidRPr="008F1B88">
              <w:rPr>
                <w:rFonts w:ascii="Arial" w:hAnsi="Arial" w:cs="Arial"/>
                <w:sz w:val="22"/>
                <w:szCs w:val="22"/>
              </w:rPr>
              <w:t>report about this research</w:t>
            </w:r>
            <w:r w:rsidRPr="008F1B8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245" w:type="dxa"/>
          </w:tcPr>
          <w:p w14:paraId="22E828BD" w14:textId="77777777" w:rsidR="008278B9" w:rsidRPr="008F1B88" w:rsidRDefault="008278B9" w:rsidP="009E2E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051457" w14:textId="77777777" w:rsidR="00DB1A83" w:rsidRPr="008F1B88" w:rsidRDefault="00DB1A83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6FEA110A" w14:textId="77777777" w:rsidR="00821B2E" w:rsidRPr="008F1B88" w:rsidRDefault="00821B2E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019C98C2" w14:textId="77777777" w:rsidR="00DB1A83" w:rsidRPr="008F1B88" w:rsidRDefault="006843D7" w:rsidP="00D120EC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8F1B88">
        <w:rPr>
          <w:rFonts w:ascii="Arial" w:hAnsi="Arial" w:cs="Arial"/>
          <w:b/>
          <w:sz w:val="22"/>
          <w:szCs w:val="22"/>
        </w:rPr>
        <w:t xml:space="preserve">5. </w:t>
      </w:r>
      <w:r w:rsidR="00DB1A83" w:rsidRPr="008F1B88">
        <w:rPr>
          <w:rFonts w:ascii="Arial" w:hAnsi="Arial" w:cs="Arial"/>
          <w:b/>
          <w:sz w:val="22"/>
          <w:szCs w:val="22"/>
        </w:rPr>
        <w:t>Declaration</w:t>
      </w:r>
    </w:p>
    <w:p w14:paraId="6F9D0225" w14:textId="77777777" w:rsidR="00DB1A83" w:rsidRPr="008F1B88" w:rsidRDefault="00DB1A83" w:rsidP="00D120EC">
      <w:pPr>
        <w:spacing w:before="60" w:after="60"/>
        <w:rPr>
          <w:rFonts w:ascii="Arial" w:hAnsi="Arial" w:cs="Arial"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237"/>
      </w:tblGrid>
      <w:tr w:rsidR="00DB1A83" w:rsidRPr="008F1B88" w14:paraId="252D08E2" w14:textId="77777777" w:rsidTr="003B131A">
        <w:trPr>
          <w:cantSplit/>
          <w:trHeight w:val="567"/>
        </w:trPr>
        <w:tc>
          <w:tcPr>
            <w:tcW w:w="3544" w:type="dxa"/>
            <w:vAlign w:val="center"/>
          </w:tcPr>
          <w:p w14:paraId="75684412" w14:textId="77777777" w:rsidR="00DB1A83" w:rsidRPr="008F1B88" w:rsidRDefault="00600C77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Signature</w:t>
            </w:r>
            <w:r w:rsidR="00915CB2" w:rsidRPr="008F1B88">
              <w:rPr>
                <w:rFonts w:ascii="Arial" w:hAnsi="Arial" w:cs="Arial"/>
                <w:sz w:val="22"/>
                <w:szCs w:val="22"/>
              </w:rPr>
              <w:t>s</w:t>
            </w:r>
            <w:r w:rsidRPr="008F1B88">
              <w:rPr>
                <w:rFonts w:ascii="Arial" w:hAnsi="Arial" w:cs="Arial"/>
                <w:sz w:val="22"/>
                <w:szCs w:val="22"/>
              </w:rPr>
              <w:t xml:space="preserve"> of Principal</w:t>
            </w:r>
            <w:r w:rsidR="00DB1A83" w:rsidRPr="008F1B88">
              <w:rPr>
                <w:rFonts w:ascii="Arial" w:hAnsi="Arial" w:cs="Arial"/>
                <w:sz w:val="22"/>
                <w:szCs w:val="22"/>
              </w:rPr>
              <w:t xml:space="preserve"> Investigator</w:t>
            </w:r>
            <w:r w:rsidR="00B064E5" w:rsidRPr="008F1B88">
              <w:rPr>
                <w:rFonts w:ascii="Arial" w:hAnsi="Arial" w:cs="Arial"/>
                <w:sz w:val="22"/>
                <w:szCs w:val="22"/>
              </w:rPr>
              <w:t>/ researcher</w:t>
            </w:r>
            <w:r w:rsidR="00DB1A83" w:rsidRPr="008F1B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C084ADE" w14:textId="77777777" w:rsidR="00DB1A83" w:rsidRPr="008F1B88" w:rsidRDefault="00DB1A83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4E5" w:rsidRPr="008F1B88" w14:paraId="6CD9FCC0" w14:textId="77777777" w:rsidTr="003B131A">
        <w:trPr>
          <w:cantSplit/>
          <w:trHeight w:val="567"/>
        </w:trPr>
        <w:tc>
          <w:tcPr>
            <w:tcW w:w="3544" w:type="dxa"/>
            <w:vAlign w:val="center"/>
          </w:tcPr>
          <w:p w14:paraId="4BBA7E99" w14:textId="77777777" w:rsidR="00B064E5" w:rsidRPr="008F1B88" w:rsidRDefault="00B064E5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Print name(s):</w:t>
            </w:r>
          </w:p>
        </w:tc>
        <w:tc>
          <w:tcPr>
            <w:tcW w:w="6237" w:type="dxa"/>
            <w:vAlign w:val="center"/>
          </w:tcPr>
          <w:p w14:paraId="4C978BC6" w14:textId="77777777" w:rsidR="00B064E5" w:rsidRPr="008F1B88" w:rsidRDefault="00B064E5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4E5" w:rsidRPr="008F1B88" w14:paraId="13A595A1" w14:textId="77777777" w:rsidTr="003B131A">
        <w:trPr>
          <w:cantSplit/>
          <w:trHeight w:val="567"/>
        </w:trPr>
        <w:tc>
          <w:tcPr>
            <w:tcW w:w="3544" w:type="dxa"/>
            <w:vAlign w:val="center"/>
          </w:tcPr>
          <w:p w14:paraId="01C23915" w14:textId="77777777" w:rsidR="00B064E5" w:rsidRPr="008F1B88" w:rsidRDefault="00B064E5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Signature of Supervisor/promoter</w:t>
            </w:r>
          </w:p>
        </w:tc>
        <w:tc>
          <w:tcPr>
            <w:tcW w:w="6237" w:type="dxa"/>
            <w:vAlign w:val="center"/>
          </w:tcPr>
          <w:p w14:paraId="13147A54" w14:textId="77777777" w:rsidR="00B064E5" w:rsidRPr="008F1B88" w:rsidRDefault="00B064E5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A83" w:rsidRPr="008F1B88" w14:paraId="3ABC12C3" w14:textId="77777777" w:rsidTr="003B131A">
        <w:trPr>
          <w:cantSplit/>
          <w:trHeight w:val="567"/>
        </w:trPr>
        <w:tc>
          <w:tcPr>
            <w:tcW w:w="3544" w:type="dxa"/>
            <w:vAlign w:val="center"/>
          </w:tcPr>
          <w:p w14:paraId="5269F2F1" w14:textId="77777777" w:rsidR="00DB1A83" w:rsidRPr="008F1B88" w:rsidRDefault="00DB1A83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Print name</w:t>
            </w:r>
            <w:r w:rsidR="00F34BF0" w:rsidRPr="008F1B88">
              <w:rPr>
                <w:rFonts w:ascii="Arial" w:hAnsi="Arial" w:cs="Arial"/>
                <w:sz w:val="22"/>
                <w:szCs w:val="22"/>
              </w:rPr>
              <w:t>(s)</w:t>
            </w:r>
            <w:r w:rsidRPr="008F1B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4599DCE5" w14:textId="77777777" w:rsidR="00DB1A83" w:rsidRPr="008F1B88" w:rsidRDefault="00DB1A83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A83" w:rsidRPr="008F1B88" w14:paraId="0D721334" w14:textId="77777777" w:rsidTr="003B131A">
        <w:trPr>
          <w:cantSplit/>
          <w:trHeight w:val="567"/>
        </w:trPr>
        <w:tc>
          <w:tcPr>
            <w:tcW w:w="3544" w:type="dxa"/>
            <w:vAlign w:val="center"/>
          </w:tcPr>
          <w:p w14:paraId="5C2886F3" w14:textId="77777777" w:rsidR="00DB1A83" w:rsidRPr="008F1B88" w:rsidRDefault="00DB1A83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1B88">
              <w:rPr>
                <w:rFonts w:ascii="Arial" w:hAnsi="Arial" w:cs="Arial"/>
                <w:sz w:val="22"/>
                <w:szCs w:val="22"/>
              </w:rPr>
              <w:t>Date of submission:</w:t>
            </w:r>
          </w:p>
        </w:tc>
        <w:tc>
          <w:tcPr>
            <w:tcW w:w="6237" w:type="dxa"/>
          </w:tcPr>
          <w:p w14:paraId="19CDF664" w14:textId="77777777" w:rsidR="00DB1A83" w:rsidRPr="008F1B88" w:rsidRDefault="00DB1A83" w:rsidP="00D120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576032" w14:textId="695D4D46" w:rsidR="00DB1A83" w:rsidRDefault="00DB1A83" w:rsidP="00D120EC">
      <w:pPr>
        <w:spacing w:before="60" w:after="60"/>
        <w:rPr>
          <w:rFonts w:ascii="Arial" w:hAnsi="Arial" w:cs="Arial"/>
          <w:sz w:val="22"/>
          <w:szCs w:val="22"/>
        </w:rPr>
      </w:pPr>
    </w:p>
    <w:p w14:paraId="3B6A6DB7" w14:textId="7CFFE5E9" w:rsidR="005456B6" w:rsidRDefault="005456B6" w:rsidP="00D120EC">
      <w:pPr>
        <w:spacing w:before="60" w:after="60"/>
        <w:rPr>
          <w:rFonts w:ascii="Arial" w:hAnsi="Arial" w:cs="Arial"/>
          <w:sz w:val="22"/>
          <w:szCs w:val="22"/>
        </w:rPr>
      </w:pPr>
    </w:p>
    <w:p w14:paraId="4E2C88E3" w14:textId="77777777" w:rsidR="005456B6" w:rsidRDefault="005456B6" w:rsidP="005456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241316" w14:textId="77777777" w:rsidR="005456B6" w:rsidRPr="008F1B88" w:rsidRDefault="005456B6" w:rsidP="00D120EC">
      <w:pPr>
        <w:spacing w:before="60" w:after="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456B6" w:rsidRPr="008F1B88" w:rsidSect="00DB3CCE">
      <w:footerReference w:type="default" r:id="rId10"/>
      <w:headerReference w:type="first" r:id="rId11"/>
      <w:footerReference w:type="first" r:id="rId12"/>
      <w:pgSz w:w="11906" w:h="16838"/>
      <w:pgMar w:top="567" w:right="1134" w:bottom="851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D649" w14:textId="77777777" w:rsidR="00A42757" w:rsidRDefault="00A42757">
      <w:r>
        <w:separator/>
      </w:r>
    </w:p>
  </w:endnote>
  <w:endnote w:type="continuationSeparator" w:id="0">
    <w:p w14:paraId="79287628" w14:textId="77777777" w:rsidR="00A42757" w:rsidRDefault="00A4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1B51" w14:textId="77777777" w:rsidR="00DB3CCE" w:rsidRPr="000957B8" w:rsidRDefault="00DB3CCE" w:rsidP="000957B8">
    <w:pPr>
      <w:pStyle w:val="Footer"/>
      <w:tabs>
        <w:tab w:val="right" w:pos="1063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7317733"/>
      <w:docPartObj>
        <w:docPartGallery w:val="Page Numbers (Bottom of Page)"/>
        <w:docPartUnique/>
      </w:docPartObj>
    </w:sdtPr>
    <w:sdtEndPr/>
    <w:sdtContent>
      <w:p w14:paraId="7E1E6231" w14:textId="77777777" w:rsidR="00DB1A83" w:rsidRPr="00660603" w:rsidRDefault="00A42757" w:rsidP="00660603">
        <w:pPr>
          <w:pStyle w:val="Footer"/>
          <w:tabs>
            <w:tab w:val="right" w:pos="10632"/>
          </w:tabs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61D1B" w14:textId="77777777" w:rsidR="00A42757" w:rsidRDefault="00A42757">
      <w:r>
        <w:separator/>
      </w:r>
    </w:p>
  </w:footnote>
  <w:footnote w:type="continuationSeparator" w:id="0">
    <w:p w14:paraId="7EDFF812" w14:textId="77777777" w:rsidR="00A42757" w:rsidRDefault="00A4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83D87" w14:textId="77777777" w:rsidR="00EC790C" w:rsidRDefault="00EC790C"/>
  <w:p w14:paraId="3BED327E" w14:textId="77777777" w:rsidR="00D120EC" w:rsidRPr="00DB3CCE" w:rsidRDefault="00D120EC">
    <w:pPr>
      <w:pStyle w:val="Header"/>
      <w:rPr>
        <w:sz w:val="8"/>
      </w:rPr>
    </w:pPr>
  </w:p>
  <w:p w14:paraId="15B6EC6F" w14:textId="77777777" w:rsidR="00DB1A83" w:rsidRDefault="00DB1A83" w:rsidP="00E306BB">
    <w:pPr>
      <w:pStyle w:val="Header"/>
      <w:tabs>
        <w:tab w:val="clear" w:pos="4153"/>
        <w:tab w:val="clear" w:pos="8306"/>
        <w:tab w:val="center" w:pos="9781"/>
      </w:tabs>
      <w:ind w:right="-711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00000007"/>
    <w:multiLevelType w:val="singleLevel"/>
    <w:tmpl w:val="00000000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00000008"/>
    <w:multiLevelType w:val="singleLevel"/>
    <w:tmpl w:val="00000000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0000009"/>
    <w:multiLevelType w:val="singleLevel"/>
    <w:tmpl w:val="00000000"/>
    <w:lvl w:ilvl="0">
      <w:start w:val="1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2D096727"/>
    <w:multiLevelType w:val="hybridMultilevel"/>
    <w:tmpl w:val="0B7AAFB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6D1"/>
    <w:multiLevelType w:val="hybridMultilevel"/>
    <w:tmpl w:val="7EDC5862"/>
    <w:lvl w:ilvl="0" w:tplc="929E35F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94DB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CE51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BEA4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FE06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428D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483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D887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04C7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602FD2"/>
    <w:multiLevelType w:val="hybridMultilevel"/>
    <w:tmpl w:val="C3A04E24"/>
    <w:lvl w:ilvl="0" w:tplc="E5C65F5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21375"/>
    <w:multiLevelType w:val="hybridMultilevel"/>
    <w:tmpl w:val="37BC7BDE"/>
    <w:lvl w:ilvl="0" w:tplc="DE3884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07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4B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3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05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6E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A6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CD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C6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C25C7B"/>
    <w:multiLevelType w:val="hybridMultilevel"/>
    <w:tmpl w:val="2B42CF2E"/>
    <w:lvl w:ilvl="0" w:tplc="E96C8AF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404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4A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0E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2E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C9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22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D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A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3397F"/>
    <w:multiLevelType w:val="hybridMultilevel"/>
    <w:tmpl w:val="FFAC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7D81"/>
    <w:multiLevelType w:val="hybridMultilevel"/>
    <w:tmpl w:val="B3CE70C6"/>
    <w:lvl w:ilvl="0" w:tplc="F5AC76D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24"/>
    <w:rsid w:val="00003713"/>
    <w:rsid w:val="00010838"/>
    <w:rsid w:val="00016862"/>
    <w:rsid w:val="00020F6D"/>
    <w:rsid w:val="00052BFB"/>
    <w:rsid w:val="000957B8"/>
    <w:rsid w:val="0009713E"/>
    <w:rsid w:val="0009778B"/>
    <w:rsid w:val="000A5A06"/>
    <w:rsid w:val="000D69FE"/>
    <w:rsid w:val="00103768"/>
    <w:rsid w:val="00107919"/>
    <w:rsid w:val="0012410F"/>
    <w:rsid w:val="001467EE"/>
    <w:rsid w:val="001512F1"/>
    <w:rsid w:val="00157617"/>
    <w:rsid w:val="0016769B"/>
    <w:rsid w:val="00176236"/>
    <w:rsid w:val="00187317"/>
    <w:rsid w:val="00192915"/>
    <w:rsid w:val="001A72E6"/>
    <w:rsid w:val="00215859"/>
    <w:rsid w:val="002220F9"/>
    <w:rsid w:val="00230ECF"/>
    <w:rsid w:val="0023467C"/>
    <w:rsid w:val="00241178"/>
    <w:rsid w:val="00255308"/>
    <w:rsid w:val="00260109"/>
    <w:rsid w:val="00264113"/>
    <w:rsid w:val="00292E65"/>
    <w:rsid w:val="002934E4"/>
    <w:rsid w:val="002A0FFB"/>
    <w:rsid w:val="002B2497"/>
    <w:rsid w:val="002C468B"/>
    <w:rsid w:val="002C4F58"/>
    <w:rsid w:val="002F69E8"/>
    <w:rsid w:val="003141A1"/>
    <w:rsid w:val="0032484C"/>
    <w:rsid w:val="00332506"/>
    <w:rsid w:val="00334FDB"/>
    <w:rsid w:val="00372FB3"/>
    <w:rsid w:val="00376108"/>
    <w:rsid w:val="0037675C"/>
    <w:rsid w:val="003832FC"/>
    <w:rsid w:val="003841B6"/>
    <w:rsid w:val="003B131A"/>
    <w:rsid w:val="003B451A"/>
    <w:rsid w:val="003C4E41"/>
    <w:rsid w:val="003C5150"/>
    <w:rsid w:val="003E44E6"/>
    <w:rsid w:val="003E56EC"/>
    <w:rsid w:val="003F30C8"/>
    <w:rsid w:val="003F3993"/>
    <w:rsid w:val="00410D0D"/>
    <w:rsid w:val="00442CA2"/>
    <w:rsid w:val="004505E7"/>
    <w:rsid w:val="00462A73"/>
    <w:rsid w:val="00486241"/>
    <w:rsid w:val="004945FE"/>
    <w:rsid w:val="004D3864"/>
    <w:rsid w:val="004D39D0"/>
    <w:rsid w:val="004D3A86"/>
    <w:rsid w:val="004D4419"/>
    <w:rsid w:val="004D5251"/>
    <w:rsid w:val="004E6DB1"/>
    <w:rsid w:val="004F3F9C"/>
    <w:rsid w:val="0052756A"/>
    <w:rsid w:val="005456B6"/>
    <w:rsid w:val="005A449A"/>
    <w:rsid w:val="005F5B44"/>
    <w:rsid w:val="00600C77"/>
    <w:rsid w:val="006075D1"/>
    <w:rsid w:val="006144F4"/>
    <w:rsid w:val="0063653F"/>
    <w:rsid w:val="00645B83"/>
    <w:rsid w:val="00660603"/>
    <w:rsid w:val="006623E2"/>
    <w:rsid w:val="00677367"/>
    <w:rsid w:val="0068128D"/>
    <w:rsid w:val="006843D7"/>
    <w:rsid w:val="006905A5"/>
    <w:rsid w:val="007435EC"/>
    <w:rsid w:val="0076004A"/>
    <w:rsid w:val="007650D9"/>
    <w:rsid w:val="00767CB9"/>
    <w:rsid w:val="0077174E"/>
    <w:rsid w:val="0077405E"/>
    <w:rsid w:val="007C4FC5"/>
    <w:rsid w:val="007D0E3F"/>
    <w:rsid w:val="007D5545"/>
    <w:rsid w:val="007E3814"/>
    <w:rsid w:val="008008B8"/>
    <w:rsid w:val="00821B2E"/>
    <w:rsid w:val="0082220B"/>
    <w:rsid w:val="00822705"/>
    <w:rsid w:val="00823CD4"/>
    <w:rsid w:val="008278B9"/>
    <w:rsid w:val="00844A54"/>
    <w:rsid w:val="00866DA1"/>
    <w:rsid w:val="008724C9"/>
    <w:rsid w:val="0089438C"/>
    <w:rsid w:val="008B4D13"/>
    <w:rsid w:val="008D4E91"/>
    <w:rsid w:val="008E7674"/>
    <w:rsid w:val="008F1B88"/>
    <w:rsid w:val="00915CB2"/>
    <w:rsid w:val="00923206"/>
    <w:rsid w:val="009342B9"/>
    <w:rsid w:val="009475ED"/>
    <w:rsid w:val="0097175B"/>
    <w:rsid w:val="00981A94"/>
    <w:rsid w:val="00986E0A"/>
    <w:rsid w:val="00994F66"/>
    <w:rsid w:val="009A4D2E"/>
    <w:rsid w:val="009D0D96"/>
    <w:rsid w:val="009D443E"/>
    <w:rsid w:val="009E76E4"/>
    <w:rsid w:val="00A00D6B"/>
    <w:rsid w:val="00A02224"/>
    <w:rsid w:val="00A07BA6"/>
    <w:rsid w:val="00A15053"/>
    <w:rsid w:val="00A2055B"/>
    <w:rsid w:val="00A2350C"/>
    <w:rsid w:val="00A32373"/>
    <w:rsid w:val="00A3339F"/>
    <w:rsid w:val="00A42757"/>
    <w:rsid w:val="00A519FA"/>
    <w:rsid w:val="00A667C6"/>
    <w:rsid w:val="00A72020"/>
    <w:rsid w:val="00A80A56"/>
    <w:rsid w:val="00AA4B13"/>
    <w:rsid w:val="00AA77BD"/>
    <w:rsid w:val="00AB7C63"/>
    <w:rsid w:val="00AC6687"/>
    <w:rsid w:val="00AE6197"/>
    <w:rsid w:val="00B045A9"/>
    <w:rsid w:val="00B064E5"/>
    <w:rsid w:val="00B208E4"/>
    <w:rsid w:val="00B23092"/>
    <w:rsid w:val="00B23B0F"/>
    <w:rsid w:val="00B65F61"/>
    <w:rsid w:val="00B666FA"/>
    <w:rsid w:val="00B861BA"/>
    <w:rsid w:val="00B87C23"/>
    <w:rsid w:val="00BD1B5A"/>
    <w:rsid w:val="00BD1D55"/>
    <w:rsid w:val="00BD2052"/>
    <w:rsid w:val="00BF27F0"/>
    <w:rsid w:val="00C12D0F"/>
    <w:rsid w:val="00C2779A"/>
    <w:rsid w:val="00C33387"/>
    <w:rsid w:val="00C3615C"/>
    <w:rsid w:val="00C45BA4"/>
    <w:rsid w:val="00C50637"/>
    <w:rsid w:val="00C56BB1"/>
    <w:rsid w:val="00C63233"/>
    <w:rsid w:val="00C73F71"/>
    <w:rsid w:val="00C86DF1"/>
    <w:rsid w:val="00C91612"/>
    <w:rsid w:val="00CA41BB"/>
    <w:rsid w:val="00D120EC"/>
    <w:rsid w:val="00D374D0"/>
    <w:rsid w:val="00D416F6"/>
    <w:rsid w:val="00D669E1"/>
    <w:rsid w:val="00D7595C"/>
    <w:rsid w:val="00D84AFC"/>
    <w:rsid w:val="00D972E9"/>
    <w:rsid w:val="00DB03EE"/>
    <w:rsid w:val="00DB11AB"/>
    <w:rsid w:val="00DB1A83"/>
    <w:rsid w:val="00DB3CCE"/>
    <w:rsid w:val="00DC3EAC"/>
    <w:rsid w:val="00DD759E"/>
    <w:rsid w:val="00DE4B05"/>
    <w:rsid w:val="00E00D95"/>
    <w:rsid w:val="00E25AC0"/>
    <w:rsid w:val="00E306BB"/>
    <w:rsid w:val="00E33E94"/>
    <w:rsid w:val="00E422C7"/>
    <w:rsid w:val="00E42D48"/>
    <w:rsid w:val="00E560E5"/>
    <w:rsid w:val="00E75A67"/>
    <w:rsid w:val="00EC790C"/>
    <w:rsid w:val="00ED1148"/>
    <w:rsid w:val="00EE4C2E"/>
    <w:rsid w:val="00EF00A1"/>
    <w:rsid w:val="00EF7A8A"/>
    <w:rsid w:val="00F14E37"/>
    <w:rsid w:val="00F22A88"/>
    <w:rsid w:val="00F2472C"/>
    <w:rsid w:val="00F25887"/>
    <w:rsid w:val="00F2604A"/>
    <w:rsid w:val="00F34BF0"/>
    <w:rsid w:val="00F42A11"/>
    <w:rsid w:val="00F64B11"/>
    <w:rsid w:val="00F74EBB"/>
    <w:rsid w:val="00F85679"/>
    <w:rsid w:val="00F92911"/>
    <w:rsid w:val="00F95773"/>
    <w:rsid w:val="00FB7C5B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99C64"/>
  <w15:docId w15:val="{5CA8F815-229D-4A3F-A2F9-4509C77D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spacing w:val="-3"/>
      <w:sz w:val="22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center"/>
      <w:outlineLvl w:val="1"/>
    </w:pPr>
    <w:rPr>
      <w:rFonts w:ascii="Arial" w:hAnsi="Arial" w:cs="Arial"/>
      <w:i/>
      <w:spacing w:val="-3"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rFonts w:ascii="Arial" w:hAnsi="Arial" w:cs="Arial"/>
      <w:b/>
      <w:i/>
      <w:iCs/>
      <w:spacing w:val="-3"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widowControl w:val="0"/>
      <w:jc w:val="right"/>
      <w:outlineLvl w:val="6"/>
    </w:pPr>
    <w:rPr>
      <w:rFonts w:ascii="Arial" w:hAnsi="Arial"/>
      <w:b/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  <w:spacing w:val="-3"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rPr>
      <w:rFonts w:ascii="Arial" w:hAnsi="Arial" w:cs="Arial"/>
      <w:bCs/>
      <w:i/>
      <w:iCs/>
      <w:spacing w:val="-3"/>
      <w:sz w:val="22"/>
      <w:lang w:val="en-US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BodyText2">
    <w:name w:val="Body Text 2"/>
    <w:basedOn w:val="Normal"/>
    <w:rPr>
      <w:rFonts w:ascii="Arial" w:hAnsi="Arial" w:cs="Arial"/>
      <w:b/>
      <w:bCs/>
      <w:spacing w:val="-3"/>
      <w:sz w:val="22"/>
      <w:lang w:val="en-US"/>
    </w:rPr>
  </w:style>
  <w:style w:type="paragraph" w:styleId="BodyTextIndent">
    <w:name w:val="Body Text Indent"/>
    <w:basedOn w:val="Normal"/>
    <w:pPr>
      <w:ind w:left="-18" w:firstLine="18"/>
    </w:pPr>
    <w:rPr>
      <w:rFonts w:ascii="Arial" w:hAnsi="Arial"/>
      <w:i/>
      <w:spacing w:val="-3"/>
      <w:sz w:val="18"/>
      <w:lang w:val="en-US"/>
    </w:rPr>
  </w:style>
  <w:style w:type="paragraph" w:styleId="BalloonText">
    <w:name w:val="Balloon Text"/>
    <w:basedOn w:val="Normal"/>
    <w:semiHidden/>
    <w:rsid w:val="00A022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4E41"/>
    <w:rPr>
      <w:color w:val="0000FF"/>
      <w:u w:val="single"/>
    </w:rPr>
  </w:style>
  <w:style w:type="paragraph" w:customStyle="1" w:styleId="Default">
    <w:name w:val="Default"/>
    <w:rsid w:val="00B23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B2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120EC"/>
    <w:rPr>
      <w:lang w:eastAsia="en-US"/>
    </w:rPr>
  </w:style>
  <w:style w:type="table" w:styleId="TableGrid">
    <w:name w:val="Table Grid"/>
    <w:basedOn w:val="TableNormal"/>
    <w:uiPriority w:val="59"/>
    <w:rsid w:val="00D120E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60603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C277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779A"/>
  </w:style>
  <w:style w:type="character" w:customStyle="1" w:styleId="CommentTextChar">
    <w:name w:val="Comment Text Char"/>
    <w:basedOn w:val="DefaultParagraphFont"/>
    <w:link w:val="CommentText"/>
    <w:semiHidden/>
    <w:rsid w:val="00C277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7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779A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03E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03EE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2B2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precsecretariat@premier.limpopo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DA24D-B7B3-41FA-B7F3-1A5C6A95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FORM</vt:lpstr>
    </vt:vector>
  </TitlesOfParts>
  <Company>Department of Health</Company>
  <LinksUpToDate>false</LinksUpToDate>
  <CharactersWithSpaces>1996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https://eudract.emea.europa.eu/document.html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https://eudract.emea.europa.eu/document.html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FORM</dc:title>
  <dc:creator>DoH</dc:creator>
  <cp:lastModifiedBy>Madikana Jackinah Mokgokong</cp:lastModifiedBy>
  <cp:revision>8</cp:revision>
  <cp:lastPrinted>2019-11-05T15:29:00Z</cp:lastPrinted>
  <dcterms:created xsi:type="dcterms:W3CDTF">2022-08-13T09:50:00Z</dcterms:created>
  <dcterms:modified xsi:type="dcterms:W3CDTF">2023-04-20T08:32:00Z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69fd4c-1659-4d31-a39a-789c9062e765_Enabled">
    <vt:lpwstr>true</vt:lpwstr>
  </property>
  <property fmtid="{D5CDD505-2E9C-101B-9397-08002B2CF9AE}" pid="3" name="MSIP_Label_1f69fd4c-1659-4d31-a39a-789c9062e765_SetDate">
    <vt:lpwstr>2023-02-24T10:56:44Z</vt:lpwstr>
  </property>
  <property fmtid="{D5CDD505-2E9C-101B-9397-08002B2CF9AE}" pid="4" name="MSIP_Label_1f69fd4c-1659-4d31-a39a-789c9062e765_Method">
    <vt:lpwstr>Standard</vt:lpwstr>
  </property>
  <property fmtid="{D5CDD505-2E9C-101B-9397-08002B2CF9AE}" pid="5" name="MSIP_Label_1f69fd4c-1659-4d31-a39a-789c9062e765_Name">
    <vt:lpwstr>GENERAL</vt:lpwstr>
  </property>
  <property fmtid="{D5CDD505-2E9C-101B-9397-08002B2CF9AE}" pid="6" name="MSIP_Label_1f69fd4c-1659-4d31-a39a-789c9062e765_SiteId">
    <vt:lpwstr>55f6a419-7698-4b6d-97d9-60d201ea7a9f</vt:lpwstr>
  </property>
  <property fmtid="{D5CDD505-2E9C-101B-9397-08002B2CF9AE}" pid="7" name="MSIP_Label_1f69fd4c-1659-4d31-a39a-789c9062e765_ActionId">
    <vt:lpwstr>ff6de306-f9b0-4705-9919-8eae0906f1db</vt:lpwstr>
  </property>
  <property fmtid="{D5CDD505-2E9C-101B-9397-08002B2CF9AE}" pid="8" name="MSIP_Label_1f69fd4c-1659-4d31-a39a-789c9062e765_ContentBits">
    <vt:lpwstr>0</vt:lpwstr>
  </property>
</Properties>
</file>